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8C3" w:rsidRPr="00F058C3" w:rsidRDefault="00F058C3" w:rsidP="00F058C3">
      <w:pPr>
        <w:shd w:val="clear" w:color="auto" w:fill="FFFFFF"/>
        <w:spacing w:after="0" w:line="600" w:lineRule="atLeast"/>
        <w:textAlignment w:val="center"/>
        <w:outlineLvl w:val="0"/>
        <w:rPr>
          <w:rFonts w:ascii="Roboto" w:eastAsia="Times New Roman" w:hAnsi="Roboto" w:cs="Times New Roman"/>
          <w:b/>
          <w:bCs/>
          <w:color w:val="000000"/>
          <w:kern w:val="36"/>
          <w:sz w:val="48"/>
          <w:szCs w:val="48"/>
          <w:bdr w:val="none" w:sz="0" w:space="0" w:color="auto" w:frame="1"/>
        </w:rPr>
      </w:pPr>
      <w:r w:rsidRPr="00F058C3">
        <w:rPr>
          <w:rFonts w:ascii="Roboto" w:eastAsia="Times New Roman" w:hAnsi="Roboto" w:cs="Times New Roman"/>
          <w:b/>
          <w:bCs/>
          <w:color w:val="000000"/>
          <w:kern w:val="36"/>
          <w:sz w:val="48"/>
          <w:szCs w:val="48"/>
          <w:bdr w:val="none" w:sz="0" w:space="0" w:color="auto" w:frame="1"/>
        </w:rPr>
        <w:t>День в истории: 3 ноября</w:t>
      </w:r>
    </w:p>
    <w:p w:rsidR="00F058C3" w:rsidRPr="00F058C3" w:rsidRDefault="00F058C3" w:rsidP="00F058C3">
      <w:pPr>
        <w:shd w:val="clear" w:color="auto" w:fill="FFFFFF"/>
        <w:spacing w:after="0" w:line="420" w:lineRule="atLeast"/>
        <w:textAlignment w:val="top"/>
        <w:rPr>
          <w:rFonts w:ascii="Arial" w:eastAsia="Times New Roman" w:hAnsi="Arial" w:cs="Arial"/>
          <w:color w:val="000000"/>
          <w:sz w:val="30"/>
          <w:szCs w:val="30"/>
        </w:rPr>
      </w:pPr>
      <w:r w:rsidRPr="00F058C3">
        <w:rPr>
          <w:rFonts w:ascii="Arial" w:eastAsia="Times New Roman" w:hAnsi="Arial" w:cs="Arial"/>
          <w:color w:val="000000"/>
          <w:sz w:val="30"/>
          <w:szCs w:val="30"/>
        </w:rPr>
        <w:t>Сражение под Вязьмой, захват Курска немецкими войсками, запуск КА «Спутник-2» и другие события, которые произошли в этот день.</w:t>
      </w:r>
    </w:p>
    <w:p w:rsidR="00F058C3" w:rsidRPr="00F058C3" w:rsidRDefault="00F058C3" w:rsidP="00F058C3">
      <w:pPr>
        <w:shd w:val="clear" w:color="auto" w:fill="FFFFFF"/>
        <w:spacing w:after="0"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</w:rPr>
      </w:pPr>
      <w:r w:rsidRPr="00F058C3">
        <w:rPr>
          <w:rFonts w:ascii="Roboto" w:eastAsia="Times New Roman" w:hAnsi="Roboto" w:cs="Times New Roman"/>
          <w:color w:val="000000"/>
          <w:sz w:val="23"/>
          <w:szCs w:val="23"/>
          <w:bdr w:val="none" w:sz="0" w:space="0" w:color="auto" w:frame="1"/>
        </w:rPr>
        <w:t>Прослушать новость</w:t>
      </w:r>
    </w:p>
    <w:p w:rsidR="00F058C3" w:rsidRPr="00F058C3" w:rsidRDefault="00F058C3" w:rsidP="00F058C3">
      <w:pPr>
        <w:shd w:val="clear" w:color="auto" w:fill="FFFFFF"/>
        <w:spacing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  <w:bdr w:val="none" w:sz="0" w:space="0" w:color="auto" w:frame="1"/>
        </w:rPr>
      </w:pPr>
      <w:r w:rsidRPr="00F058C3">
        <w:rPr>
          <w:rFonts w:ascii="Roboto" w:eastAsia="Times New Roman" w:hAnsi="Roboto" w:cs="Times New Roman"/>
          <w:noProof/>
          <w:color w:val="000000"/>
          <w:sz w:val="23"/>
          <w:szCs w:val="23"/>
          <w:bdr w:val="none" w:sz="0" w:space="0" w:color="auto" w:frame="1"/>
        </w:rPr>
        <w:drawing>
          <wp:inline distT="0" distB="0" distL="0" distR="0" wp14:anchorId="7F009756" wp14:editId="54BAAEE5">
            <wp:extent cx="7426325" cy="4190365"/>
            <wp:effectExtent l="0" t="0" r="3175" b="635"/>
            <wp:docPr id="3" name="Рисунок 3" descr="https://retina.news.mail.ru/prev780x440/pic/66/cf/image43987800_a4befca8aa5509ac5c4066c13a9ec4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etina.news.mail.ru/prev780x440/pic/66/cf/image43987800_a4befca8aa5509ac5c4066c13a9ec4b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8C3" w:rsidRPr="00F058C3" w:rsidRDefault="00F058C3" w:rsidP="00F058C3">
      <w:pPr>
        <w:shd w:val="clear" w:color="auto" w:fill="FFFFFF"/>
        <w:spacing w:line="420" w:lineRule="atLeast"/>
        <w:textAlignment w:val="top"/>
        <w:outlineLvl w:val="2"/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</w:pPr>
      <w:r w:rsidRPr="00F058C3"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  <w:t>Сражение под Вязьмой</w:t>
      </w:r>
    </w:p>
    <w:p w:rsidR="00F058C3" w:rsidRPr="00F058C3" w:rsidRDefault="00F058C3" w:rsidP="00F058C3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F058C3">
        <w:rPr>
          <w:rFonts w:ascii="Roboto" w:eastAsia="Times New Roman" w:hAnsi="Roboto" w:cs="Times New Roman"/>
          <w:color w:val="000000"/>
          <w:sz w:val="26"/>
          <w:szCs w:val="26"/>
        </w:rPr>
        <w:t>22 октября (3 ноября) у г. Вязьма авангард русской армии сразился с арьергардом французской армии, отступавшей к Смоленску. Основные силы русской армии под командованием генерала-фельдмаршала Михаила Кутузова осуществляли параллельное преследование французских войск. На рассвете войска под командованием генерала Матвея Платова выбили корпус маршала Луи-Николя </w:t>
      </w:r>
      <w:proofErr w:type="spellStart"/>
      <w:r w:rsidRPr="00F058C3">
        <w:rPr>
          <w:rFonts w:ascii="Roboto" w:eastAsia="Times New Roman" w:hAnsi="Roboto" w:cs="Times New Roman"/>
          <w:color w:val="000000"/>
          <w:sz w:val="26"/>
          <w:szCs w:val="26"/>
        </w:rPr>
        <w:t>Даву</w:t>
      </w:r>
      <w:proofErr w:type="spellEnd"/>
      <w:r w:rsidRPr="00F058C3">
        <w:rPr>
          <w:rFonts w:ascii="Roboto" w:eastAsia="Times New Roman" w:hAnsi="Roboto" w:cs="Times New Roman"/>
          <w:color w:val="000000"/>
          <w:sz w:val="26"/>
          <w:szCs w:val="26"/>
        </w:rPr>
        <w:t xml:space="preserve"> из села Федоровское, кавалерия под командованием генерала Михаила Милорадовича атаковала его части, двигавшиеся по Смоленской дороге, а подошедшая около 10 часов утра пехота перерезала пути отступления арьергарду французской армии. В ходе сражения французская армия потеряла около 8,5 тысяч человек, русские войска — около 2 тысяч человек. Поражение под Вязьмой оказало сильное моральное воздействие на французскую армию, усилило ее разложение.</w:t>
      </w:r>
    </w:p>
    <w:p w:rsidR="00F058C3" w:rsidRPr="00F058C3" w:rsidRDefault="00F058C3" w:rsidP="00F058C3">
      <w:pPr>
        <w:shd w:val="clear" w:color="auto" w:fill="FFFFFF"/>
        <w:spacing w:line="420" w:lineRule="atLeast"/>
        <w:textAlignment w:val="top"/>
        <w:outlineLvl w:val="2"/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</w:pPr>
      <w:r w:rsidRPr="00F058C3"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  <w:t>Захват Курска немецкими войсками</w:t>
      </w:r>
    </w:p>
    <w:p w:rsidR="00F058C3" w:rsidRPr="00F058C3" w:rsidRDefault="00F058C3" w:rsidP="00F058C3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F058C3">
        <w:rPr>
          <w:rFonts w:ascii="Roboto" w:eastAsia="Times New Roman" w:hAnsi="Roboto" w:cs="Times New Roman"/>
          <w:color w:val="000000"/>
          <w:sz w:val="26"/>
          <w:szCs w:val="26"/>
        </w:rPr>
        <w:lastRenderedPageBreak/>
        <w:t>Советские войска и части народного ополчения оставили Курск 3 ноября 1941 г. В боях за город погибло более 700 бойцов 2-й гвардейской стрелковой дивизии и народных ополченцев. Сотни ополченцев погибли в концлагерях, созданных в первые дни оккупации города, где содержалось почти 15 тыс. человек. Оккупация города немецкими захватчиками продолжалась 15 месяцев. Более 10 тыс. жителей были угнаны в Германию, около 3 тыс. расстреляны, свыше 10 тыс. умерли от голода и болезней. Были разрушены все государственные предприятия, жилые и административные здания, мосты, выведен из строя водопровод, нарушены транспортные магистрали.</w:t>
      </w:r>
    </w:p>
    <w:p w:rsidR="00F058C3" w:rsidRPr="00F058C3" w:rsidRDefault="00F058C3" w:rsidP="00F058C3">
      <w:pPr>
        <w:shd w:val="clear" w:color="auto" w:fill="FFFFFF"/>
        <w:spacing w:line="420" w:lineRule="atLeast"/>
        <w:textAlignment w:val="top"/>
        <w:outlineLvl w:val="2"/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</w:pPr>
      <w:r w:rsidRPr="00F058C3"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  <w:t>«Годзилла»</w:t>
      </w:r>
    </w:p>
    <w:p w:rsidR="00F058C3" w:rsidRPr="00F058C3" w:rsidRDefault="00F058C3" w:rsidP="00F058C3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F058C3">
        <w:rPr>
          <w:rFonts w:ascii="Roboto" w:eastAsia="Times New Roman" w:hAnsi="Roboto" w:cs="Times New Roman"/>
          <w:color w:val="000000"/>
          <w:sz w:val="26"/>
          <w:szCs w:val="26"/>
        </w:rPr>
        <w:t xml:space="preserve">3 ноября 1954 года в Японии прошла премьера кинофильма «Годзилла» режиссёра </w:t>
      </w:r>
      <w:proofErr w:type="spellStart"/>
      <w:r w:rsidRPr="00F058C3">
        <w:rPr>
          <w:rFonts w:ascii="Roboto" w:eastAsia="Times New Roman" w:hAnsi="Roboto" w:cs="Times New Roman"/>
          <w:color w:val="000000"/>
          <w:sz w:val="26"/>
          <w:szCs w:val="26"/>
        </w:rPr>
        <w:t>Исиро</w:t>
      </w:r>
      <w:proofErr w:type="spellEnd"/>
      <w:r w:rsidRPr="00F058C3">
        <w:rPr>
          <w:rFonts w:ascii="Roboto" w:eastAsia="Times New Roman" w:hAnsi="Roboto" w:cs="Times New Roman"/>
          <w:color w:val="000000"/>
          <w:sz w:val="26"/>
          <w:szCs w:val="26"/>
        </w:rPr>
        <w:t xml:space="preserve"> Хонда. Проект собрал 183 миллиона иен во время первого театрального показа в Японии. Фильм о доисторической рептилии Годзилле, которая миллионы лет находилась в состоянии анабиоза на дне Тихого океана и пробудилась, по версии японских ученых, в результате испытаний американцами водородной бомбы, имел колоссальный успех. В результате было отснято огромное количество (28 серий) продолжений, в которых Годзилла дрался и с гигантским птерозавром </w:t>
      </w:r>
      <w:proofErr w:type="spellStart"/>
      <w:r w:rsidRPr="00F058C3">
        <w:rPr>
          <w:rFonts w:ascii="Roboto" w:eastAsia="Times New Roman" w:hAnsi="Roboto" w:cs="Times New Roman"/>
          <w:color w:val="000000"/>
          <w:sz w:val="26"/>
          <w:szCs w:val="26"/>
        </w:rPr>
        <w:t>Роданом</w:t>
      </w:r>
      <w:proofErr w:type="spellEnd"/>
      <w:r w:rsidRPr="00F058C3">
        <w:rPr>
          <w:rFonts w:ascii="Roboto" w:eastAsia="Times New Roman" w:hAnsi="Roboto" w:cs="Times New Roman"/>
          <w:color w:val="000000"/>
          <w:sz w:val="26"/>
          <w:szCs w:val="26"/>
        </w:rPr>
        <w:t xml:space="preserve">, и огромной бабочкой </w:t>
      </w:r>
      <w:proofErr w:type="spellStart"/>
      <w:r w:rsidRPr="00F058C3">
        <w:rPr>
          <w:rFonts w:ascii="Roboto" w:eastAsia="Times New Roman" w:hAnsi="Roboto" w:cs="Times New Roman"/>
          <w:color w:val="000000"/>
          <w:sz w:val="26"/>
          <w:szCs w:val="26"/>
        </w:rPr>
        <w:t>Мотрой</w:t>
      </w:r>
      <w:proofErr w:type="spellEnd"/>
      <w:r w:rsidRPr="00F058C3">
        <w:rPr>
          <w:rFonts w:ascii="Roboto" w:eastAsia="Times New Roman" w:hAnsi="Roboto" w:cs="Times New Roman"/>
          <w:color w:val="000000"/>
          <w:sz w:val="26"/>
          <w:szCs w:val="26"/>
        </w:rPr>
        <w:t xml:space="preserve">, и грязевым монстром </w:t>
      </w:r>
      <w:proofErr w:type="spellStart"/>
      <w:r w:rsidRPr="00F058C3">
        <w:rPr>
          <w:rFonts w:ascii="Roboto" w:eastAsia="Times New Roman" w:hAnsi="Roboto" w:cs="Times New Roman"/>
          <w:color w:val="000000"/>
          <w:sz w:val="26"/>
          <w:szCs w:val="26"/>
        </w:rPr>
        <w:t>Хэдорой</w:t>
      </w:r>
      <w:proofErr w:type="spellEnd"/>
      <w:r w:rsidRPr="00F058C3">
        <w:rPr>
          <w:rFonts w:ascii="Roboto" w:eastAsia="Times New Roman" w:hAnsi="Roboto" w:cs="Times New Roman"/>
          <w:color w:val="000000"/>
          <w:sz w:val="26"/>
          <w:szCs w:val="26"/>
        </w:rPr>
        <w:t xml:space="preserve">, и с гигантской креветкой </w:t>
      </w:r>
      <w:proofErr w:type="spellStart"/>
      <w:r w:rsidRPr="00F058C3">
        <w:rPr>
          <w:rFonts w:ascii="Roboto" w:eastAsia="Times New Roman" w:hAnsi="Roboto" w:cs="Times New Roman"/>
          <w:color w:val="000000"/>
          <w:sz w:val="26"/>
          <w:szCs w:val="26"/>
        </w:rPr>
        <w:t>Эбирой</w:t>
      </w:r>
      <w:proofErr w:type="spellEnd"/>
      <w:r w:rsidRPr="00F058C3">
        <w:rPr>
          <w:rFonts w:ascii="Roboto" w:eastAsia="Times New Roman" w:hAnsi="Roboto" w:cs="Times New Roman"/>
          <w:color w:val="000000"/>
          <w:sz w:val="26"/>
          <w:szCs w:val="26"/>
        </w:rPr>
        <w:t xml:space="preserve"> и даже с Кинг-</w:t>
      </w:r>
      <w:proofErr w:type="spellStart"/>
      <w:r w:rsidRPr="00F058C3">
        <w:rPr>
          <w:rFonts w:ascii="Roboto" w:eastAsia="Times New Roman" w:hAnsi="Roboto" w:cs="Times New Roman"/>
          <w:color w:val="000000"/>
          <w:sz w:val="26"/>
          <w:szCs w:val="26"/>
        </w:rPr>
        <w:t>Конгом</w:t>
      </w:r>
      <w:proofErr w:type="spellEnd"/>
      <w:r w:rsidRPr="00F058C3">
        <w:rPr>
          <w:rFonts w:ascii="Roboto" w:eastAsia="Times New Roman" w:hAnsi="Roboto" w:cs="Times New Roman"/>
          <w:color w:val="000000"/>
          <w:sz w:val="26"/>
          <w:szCs w:val="26"/>
        </w:rPr>
        <w:t>.</w:t>
      </w:r>
    </w:p>
    <w:p w:rsidR="00F058C3" w:rsidRPr="00F058C3" w:rsidRDefault="00F058C3" w:rsidP="00F058C3">
      <w:pPr>
        <w:shd w:val="clear" w:color="auto" w:fill="FFFFFF"/>
        <w:spacing w:line="420" w:lineRule="atLeast"/>
        <w:textAlignment w:val="top"/>
        <w:outlineLvl w:val="2"/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</w:pPr>
      <w:r w:rsidRPr="00F058C3"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  <w:t>Первая собака-космонавт</w:t>
      </w:r>
    </w:p>
    <w:p w:rsidR="00F058C3" w:rsidRPr="00F058C3" w:rsidRDefault="00653FD7" w:rsidP="00F058C3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>
        <w:rPr>
          <w:rFonts w:ascii="Roboto" w:eastAsia="Times New Roman" w:hAnsi="Roboto" w:cs="Times New Roman"/>
          <w:color w:val="000000"/>
          <w:sz w:val="26"/>
          <w:szCs w:val="26"/>
        </w:rPr>
        <w:t>63 года</w:t>
      </w:r>
      <w:r w:rsidR="00F058C3" w:rsidRPr="00F058C3">
        <w:rPr>
          <w:rFonts w:ascii="Roboto" w:eastAsia="Times New Roman" w:hAnsi="Roboto" w:cs="Times New Roman"/>
          <w:color w:val="000000"/>
          <w:sz w:val="26"/>
          <w:szCs w:val="26"/>
        </w:rPr>
        <w:t xml:space="preserve"> назад собака Лайка стала первым живым существом, отправившимся в космический полет. Она была запущена в космос 3 ноября 1957 г. в 5.30 </w:t>
      </w:r>
      <w:proofErr w:type="spellStart"/>
      <w:r w:rsidR="00F058C3" w:rsidRPr="00F058C3">
        <w:rPr>
          <w:rFonts w:ascii="Roboto" w:eastAsia="Times New Roman" w:hAnsi="Roboto" w:cs="Times New Roman"/>
          <w:color w:val="000000"/>
          <w:sz w:val="26"/>
          <w:szCs w:val="26"/>
        </w:rPr>
        <w:t>мск</w:t>
      </w:r>
      <w:proofErr w:type="spellEnd"/>
      <w:r w:rsidR="00F058C3" w:rsidRPr="00F058C3">
        <w:rPr>
          <w:rFonts w:ascii="Roboto" w:eastAsia="Times New Roman" w:hAnsi="Roboto" w:cs="Times New Roman"/>
          <w:color w:val="000000"/>
          <w:sz w:val="26"/>
          <w:szCs w:val="26"/>
        </w:rPr>
        <w:t xml:space="preserve"> на советском корабле «Спутник-2». «Спутник-2» технически не был рассчитан на приземление. Он представлял собой конический цилиндр высотой около четырех метров и с диаметром основания два метра. Лайка находилась в капсуле размером со стиральную машину, с устройством для химической регенерации воздуха, рассчитанным на семь суток работы, и автоматической кормушкой, дважды в сутки открывавшей крышку контейнера с желеобразной питательной смесью. Собака погибла во время полета — через 5−7 часов после старта. Она умерла от стресса и перегрева, хотя предполагалось, что она проживёт около недели. Несмотря на то, что Лайке не удалось выжить, эксперимент подтвердил, что живое существо может пережить запуск на орбиту и невесомость.</w:t>
      </w:r>
    </w:p>
    <w:p w:rsidR="00F058C3" w:rsidRPr="00F058C3" w:rsidRDefault="00F058C3" w:rsidP="00F058C3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F058C3">
        <w:rPr>
          <w:rFonts w:ascii="Roboto" w:eastAsia="Times New Roman" w:hAnsi="Roboto" w:cs="Times New Roman"/>
          <w:color w:val="000000"/>
          <w:sz w:val="26"/>
          <w:szCs w:val="26"/>
        </w:rPr>
        <w:t>11 апреля 2008 года во дворе московского Института военной медицины на Петровско-Разумовской аллее, где готовился космический эксперимент, открыли памятник Лайке в виде ракеты, переходящей в раскрытую ладонь, на которой с поднятой головой стоит бронзовая собачка.</w:t>
      </w:r>
    </w:p>
    <w:p w:rsidR="00F058C3" w:rsidRPr="00F058C3" w:rsidRDefault="00F058C3" w:rsidP="00F058C3">
      <w:pPr>
        <w:shd w:val="clear" w:color="auto" w:fill="FFFFFF"/>
        <w:spacing w:after="0"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  <w:bdr w:val="none" w:sz="0" w:space="0" w:color="auto" w:frame="1"/>
        </w:rPr>
      </w:pPr>
      <w:r w:rsidRPr="00F058C3">
        <w:rPr>
          <w:rFonts w:ascii="Roboto" w:eastAsia="Times New Roman" w:hAnsi="Roboto" w:cs="Times New Roman"/>
          <w:noProof/>
          <w:color w:val="000000"/>
          <w:sz w:val="23"/>
          <w:szCs w:val="23"/>
          <w:bdr w:val="none" w:sz="0" w:space="0" w:color="auto" w:frame="1"/>
        </w:rPr>
        <w:drawing>
          <wp:inline distT="0" distB="0" distL="0" distR="0" wp14:anchorId="7899AF44" wp14:editId="3AE5B140">
            <wp:extent cx="7426325" cy="4190365"/>
            <wp:effectExtent l="0" t="0" r="3175" b="635"/>
            <wp:docPr id="4" name="Рисунок 4" descr="https://retina.news.mail.ru/prev780x440/pic/35/34/image43987800_554cbe1a0638f47baa043f1a5bc55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etina.news.mail.ru/prev780x440/pic/35/34/image43987800_554cbe1a0638f47baa043f1a5bc5557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8C3" w:rsidRPr="00F058C3" w:rsidRDefault="00F058C3" w:rsidP="00F058C3">
      <w:pPr>
        <w:shd w:val="clear" w:color="auto" w:fill="FFFFFF"/>
        <w:spacing w:line="300" w:lineRule="atLeast"/>
        <w:textAlignment w:val="top"/>
        <w:rPr>
          <w:rFonts w:ascii="Roboto" w:eastAsia="Times New Roman" w:hAnsi="Roboto" w:cs="Times New Roman"/>
          <w:color w:val="888888"/>
          <w:sz w:val="20"/>
          <w:szCs w:val="20"/>
        </w:rPr>
      </w:pPr>
      <w:r w:rsidRPr="00F058C3">
        <w:rPr>
          <w:rFonts w:ascii="Roboto" w:eastAsia="Times New Roman" w:hAnsi="Roboto" w:cs="Times New Roman"/>
          <w:color w:val="888888"/>
          <w:sz w:val="20"/>
          <w:szCs w:val="20"/>
          <w:bdr w:val="none" w:sz="0" w:space="0" w:color="auto" w:frame="1"/>
        </w:rPr>
        <w:t>Источник:</w:t>
      </w:r>
      <w:r w:rsidRPr="00F058C3">
        <w:rPr>
          <w:rFonts w:ascii="Roboto" w:eastAsia="Times New Roman" w:hAnsi="Roboto" w:cs="Times New Roman"/>
          <w:color w:val="888888"/>
          <w:sz w:val="20"/>
          <w:szCs w:val="20"/>
        </w:rPr>
        <w:t> </w:t>
      </w:r>
      <w:hyperlink r:id="rId9" w:tgtFrame="_blank" w:history="1">
        <w:r w:rsidRPr="00F058C3">
          <w:rPr>
            <w:rFonts w:ascii="Roboto" w:eastAsia="Times New Roman" w:hAnsi="Roboto" w:cs="Times New Roman"/>
            <w:color w:val="005BD1"/>
            <w:sz w:val="20"/>
            <w:szCs w:val="20"/>
            <w:bdr w:val="none" w:sz="0" w:space="0" w:color="auto" w:frame="1"/>
          </w:rPr>
          <w:t>РИА "Новости"</w:t>
        </w:r>
      </w:hyperlink>
    </w:p>
    <w:p w:rsidR="00F058C3" w:rsidRPr="00F058C3" w:rsidRDefault="00653FD7" w:rsidP="00F058C3">
      <w:pPr>
        <w:shd w:val="clear" w:color="auto" w:fill="FFFFFF"/>
        <w:spacing w:line="420" w:lineRule="atLeast"/>
        <w:textAlignment w:val="top"/>
        <w:outlineLvl w:val="2"/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</w:pPr>
      <w:hyperlink r:id="rId10" w:history="1">
        <w:r w:rsidR="00F058C3" w:rsidRPr="00F058C3">
          <w:rPr>
            <w:rFonts w:ascii="Roboto" w:eastAsia="Times New Roman" w:hAnsi="Roboto" w:cs="Times New Roman"/>
            <w:b/>
            <w:bCs/>
            <w:color w:val="528FDF"/>
            <w:sz w:val="30"/>
            <w:szCs w:val="30"/>
            <w:u w:val="single"/>
            <w:bdr w:val="none" w:sz="0" w:space="0" w:color="auto" w:frame="1"/>
          </w:rPr>
          <w:t>Красноярская ГЭС</w:t>
        </w:r>
      </w:hyperlink>
    </w:p>
    <w:p w:rsidR="00F058C3" w:rsidRPr="00F058C3" w:rsidRDefault="00653FD7" w:rsidP="00F058C3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hyperlink r:id="rId11" w:history="1">
        <w:r w:rsidR="00F058C3" w:rsidRPr="00F058C3">
          <w:rPr>
            <w:rFonts w:ascii="Roboto" w:eastAsia="Times New Roman" w:hAnsi="Roboto" w:cs="Times New Roman"/>
            <w:color w:val="528FDF"/>
            <w:sz w:val="26"/>
            <w:szCs w:val="26"/>
            <w:u w:val="single"/>
            <w:bdr w:val="none" w:sz="0" w:space="0" w:color="auto" w:frame="1"/>
          </w:rPr>
          <w:t>Красноярская ГЭС</w:t>
        </w:r>
      </w:hyperlink>
      <w:r w:rsidR="00F058C3" w:rsidRPr="00F058C3">
        <w:rPr>
          <w:rFonts w:ascii="Roboto" w:eastAsia="Times New Roman" w:hAnsi="Roboto" w:cs="Times New Roman"/>
          <w:color w:val="000000"/>
          <w:sz w:val="26"/>
          <w:szCs w:val="26"/>
        </w:rPr>
        <w:t> мощностью 6000 МВт расположена в 40 км от Красноярска вверх по течению Енисея. Строительство началось 8 августа 1959 года, закончилось в 1972 году. Первый гидроагрегат Красноярской ГЭС был пущен 3 ноября 1967 года.</w:t>
      </w:r>
    </w:p>
    <w:p w:rsidR="00F058C3" w:rsidRPr="00F058C3" w:rsidRDefault="00F058C3" w:rsidP="00F058C3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F058C3">
        <w:rPr>
          <w:rFonts w:ascii="Roboto" w:eastAsia="Times New Roman" w:hAnsi="Roboto" w:cs="Times New Roman"/>
          <w:color w:val="000000"/>
          <w:sz w:val="26"/>
          <w:szCs w:val="26"/>
        </w:rPr>
        <w:t>На гравитационной плотине (общая длина составляет 1072,5 м, максимальная высота — 128 м) установлен единственный в России судоподъемник, позволяющий судам проходить через плотину. В среднем в год ГЭС вырабатывает 20,4 млрд кВт ч электроэнергии. Основной потребитель — Красноярский алюминиевый завод. К 1995 году степень износа гидроагрегатов </w:t>
      </w:r>
      <w:hyperlink r:id="rId12" w:history="1">
        <w:r w:rsidRPr="00F058C3">
          <w:rPr>
            <w:rFonts w:ascii="Roboto" w:eastAsia="Times New Roman" w:hAnsi="Roboto" w:cs="Times New Roman"/>
            <w:color w:val="528FDF"/>
            <w:sz w:val="26"/>
            <w:szCs w:val="26"/>
            <w:u w:val="single"/>
            <w:bdr w:val="none" w:sz="0" w:space="0" w:color="auto" w:frame="1"/>
          </w:rPr>
          <w:t>Красноярской ГЭС</w:t>
        </w:r>
      </w:hyperlink>
      <w:r w:rsidRPr="00F058C3">
        <w:rPr>
          <w:rFonts w:ascii="Roboto" w:eastAsia="Times New Roman" w:hAnsi="Roboto" w:cs="Times New Roman"/>
          <w:color w:val="000000"/>
          <w:sz w:val="26"/>
          <w:szCs w:val="26"/>
        </w:rPr>
        <w:t xml:space="preserve"> приблизилась к 50%, после чего было принято решение о модернизации станции. Принадлежит компании </w:t>
      </w:r>
      <w:proofErr w:type="spellStart"/>
      <w:r w:rsidRPr="00F058C3">
        <w:rPr>
          <w:rFonts w:ascii="Roboto" w:eastAsia="Times New Roman" w:hAnsi="Roboto" w:cs="Times New Roman"/>
          <w:color w:val="000000"/>
          <w:sz w:val="26"/>
          <w:szCs w:val="26"/>
        </w:rPr>
        <w:t>En</w:t>
      </w:r>
      <w:proofErr w:type="spellEnd"/>
      <w:r w:rsidRPr="00F058C3">
        <w:rPr>
          <w:rFonts w:ascii="Roboto" w:eastAsia="Times New Roman" w:hAnsi="Roboto" w:cs="Times New Roman"/>
          <w:color w:val="000000"/>
          <w:sz w:val="26"/>
          <w:szCs w:val="26"/>
        </w:rPr>
        <w:t xml:space="preserve">+ </w:t>
      </w:r>
      <w:proofErr w:type="spellStart"/>
      <w:r w:rsidRPr="00F058C3">
        <w:rPr>
          <w:rFonts w:ascii="Roboto" w:eastAsia="Times New Roman" w:hAnsi="Roboto" w:cs="Times New Roman"/>
          <w:color w:val="000000"/>
          <w:sz w:val="26"/>
          <w:szCs w:val="26"/>
        </w:rPr>
        <w:t>Group</w:t>
      </w:r>
      <w:proofErr w:type="spellEnd"/>
      <w:r w:rsidRPr="00F058C3">
        <w:rPr>
          <w:rFonts w:ascii="Roboto" w:eastAsia="Times New Roman" w:hAnsi="Roboto" w:cs="Times New Roman"/>
          <w:color w:val="000000"/>
          <w:sz w:val="26"/>
          <w:szCs w:val="26"/>
        </w:rPr>
        <w:t xml:space="preserve"> Олега Дерипаски.</w:t>
      </w:r>
    </w:p>
    <w:p w:rsidR="00FA516C" w:rsidRPr="007B5608" w:rsidRDefault="00FA516C" w:rsidP="00A21C3F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b/>
          <w:i/>
          <w:color w:val="000000"/>
          <w:sz w:val="24"/>
          <w:szCs w:val="24"/>
        </w:rPr>
      </w:pPr>
      <w:bookmarkStart w:id="0" w:name="_GoBack"/>
      <w:bookmarkEnd w:id="0"/>
      <w:r w:rsidRPr="007B5608">
        <w:rPr>
          <w:rFonts w:ascii="Roboto" w:eastAsia="Times New Roman" w:hAnsi="Roboto" w:cs="Times New Roman"/>
          <w:b/>
          <w:i/>
          <w:color w:val="000000"/>
          <w:sz w:val="24"/>
          <w:szCs w:val="24"/>
        </w:rPr>
        <w:t>Пресс</w:t>
      </w:r>
      <w:r w:rsidR="00622E50" w:rsidRPr="007B5608">
        <w:rPr>
          <w:rFonts w:ascii="Roboto" w:eastAsia="Times New Roman" w:hAnsi="Roboto" w:cs="Times New Roman"/>
          <w:b/>
          <w:i/>
          <w:color w:val="000000"/>
          <w:sz w:val="24"/>
          <w:szCs w:val="24"/>
        </w:rPr>
        <w:t xml:space="preserve"> -</w:t>
      </w:r>
      <w:r w:rsidRPr="007B5608">
        <w:rPr>
          <w:rFonts w:ascii="Roboto" w:eastAsia="Times New Roman" w:hAnsi="Roboto" w:cs="Times New Roman"/>
          <w:b/>
          <w:i/>
          <w:color w:val="000000"/>
          <w:sz w:val="24"/>
          <w:szCs w:val="24"/>
        </w:rPr>
        <w:t xml:space="preserve"> служба СРО Союз «Охрана»</w:t>
      </w:r>
    </w:p>
    <w:p w:rsidR="00A21C3F" w:rsidRPr="00AB4916" w:rsidRDefault="00A21C3F" w:rsidP="00954219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b/>
          <w:color w:val="000000"/>
          <w:sz w:val="26"/>
          <w:szCs w:val="26"/>
        </w:rPr>
      </w:pPr>
    </w:p>
    <w:p w:rsidR="00A21C3F" w:rsidRPr="00954219" w:rsidRDefault="00A21C3F" w:rsidP="00954219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954219" w:rsidRPr="00C57DB7" w:rsidRDefault="00954219" w:rsidP="00C57DB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C57DB7" w:rsidRPr="003142C7" w:rsidRDefault="00C57DB7" w:rsidP="003142C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3142C7" w:rsidRPr="00282B44" w:rsidRDefault="003142C7" w:rsidP="00282B44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340BB" w:rsidRDefault="00DF06D7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DF06D7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          </w:t>
      </w:r>
    </w:p>
    <w:p w:rsidR="004340BB" w:rsidRDefault="00DF06D7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                                                                                                                                  .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</w:t>
      </w: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</w:t>
      </w:r>
    </w:p>
    <w:p w:rsidR="004340BB" w:rsidRDefault="00DF06D7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   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sectPr w:rsidR="004340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82AC1"/>
    <w:multiLevelType w:val="multilevel"/>
    <w:tmpl w:val="DB48E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062857"/>
    <w:multiLevelType w:val="multilevel"/>
    <w:tmpl w:val="8BF0E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9F7544"/>
    <w:multiLevelType w:val="multilevel"/>
    <w:tmpl w:val="EFA8A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7672903"/>
    <w:multiLevelType w:val="multilevel"/>
    <w:tmpl w:val="440E5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7CC4BFC"/>
    <w:multiLevelType w:val="multilevel"/>
    <w:tmpl w:val="692E6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8CC26FF"/>
    <w:multiLevelType w:val="multilevel"/>
    <w:tmpl w:val="82521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E1A300D"/>
    <w:multiLevelType w:val="multilevel"/>
    <w:tmpl w:val="2744E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5"/>
  </w:num>
  <w:num w:numId="5">
    <w:abstractNumId w:val="0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4340BB"/>
    <w:rsid w:val="00006D04"/>
    <w:rsid w:val="0006438F"/>
    <w:rsid w:val="00075BA8"/>
    <w:rsid w:val="000D24DB"/>
    <w:rsid w:val="00114349"/>
    <w:rsid w:val="001621B2"/>
    <w:rsid w:val="00183C9B"/>
    <w:rsid w:val="001F3F9D"/>
    <w:rsid w:val="0023590A"/>
    <w:rsid w:val="002708D2"/>
    <w:rsid w:val="00282B44"/>
    <w:rsid w:val="002A37FE"/>
    <w:rsid w:val="002A4388"/>
    <w:rsid w:val="002B219E"/>
    <w:rsid w:val="002F2C19"/>
    <w:rsid w:val="003142C7"/>
    <w:rsid w:val="00330BE4"/>
    <w:rsid w:val="0038463F"/>
    <w:rsid w:val="0040528A"/>
    <w:rsid w:val="00416A08"/>
    <w:rsid w:val="004340BB"/>
    <w:rsid w:val="00437629"/>
    <w:rsid w:val="00455B2B"/>
    <w:rsid w:val="004868A6"/>
    <w:rsid w:val="004A4849"/>
    <w:rsid w:val="004D1CFB"/>
    <w:rsid w:val="004E5ACB"/>
    <w:rsid w:val="00502F53"/>
    <w:rsid w:val="00547AFA"/>
    <w:rsid w:val="00550F2E"/>
    <w:rsid w:val="00592763"/>
    <w:rsid w:val="005B36A1"/>
    <w:rsid w:val="005E17F7"/>
    <w:rsid w:val="00601C4F"/>
    <w:rsid w:val="00622E50"/>
    <w:rsid w:val="00653FD7"/>
    <w:rsid w:val="00684221"/>
    <w:rsid w:val="006A1B28"/>
    <w:rsid w:val="006D5E57"/>
    <w:rsid w:val="007A2371"/>
    <w:rsid w:val="007B5608"/>
    <w:rsid w:val="008261E8"/>
    <w:rsid w:val="0087216D"/>
    <w:rsid w:val="00887520"/>
    <w:rsid w:val="008A274E"/>
    <w:rsid w:val="008F5105"/>
    <w:rsid w:val="00906896"/>
    <w:rsid w:val="00954219"/>
    <w:rsid w:val="00975416"/>
    <w:rsid w:val="00987631"/>
    <w:rsid w:val="009A069B"/>
    <w:rsid w:val="00A21C3F"/>
    <w:rsid w:val="00A955E0"/>
    <w:rsid w:val="00AA111B"/>
    <w:rsid w:val="00AA27A3"/>
    <w:rsid w:val="00AB4916"/>
    <w:rsid w:val="00AF3D77"/>
    <w:rsid w:val="00B151D6"/>
    <w:rsid w:val="00B16C50"/>
    <w:rsid w:val="00B23067"/>
    <w:rsid w:val="00B52F56"/>
    <w:rsid w:val="00B83D56"/>
    <w:rsid w:val="00BE71C5"/>
    <w:rsid w:val="00C15AC6"/>
    <w:rsid w:val="00C56092"/>
    <w:rsid w:val="00C57DB7"/>
    <w:rsid w:val="00C73578"/>
    <w:rsid w:val="00C93D51"/>
    <w:rsid w:val="00CE340F"/>
    <w:rsid w:val="00D77AFE"/>
    <w:rsid w:val="00DC207F"/>
    <w:rsid w:val="00DC2FA9"/>
    <w:rsid w:val="00DC7CC9"/>
    <w:rsid w:val="00DF06D7"/>
    <w:rsid w:val="00E06F14"/>
    <w:rsid w:val="00E96589"/>
    <w:rsid w:val="00EC351D"/>
    <w:rsid w:val="00EF3437"/>
    <w:rsid w:val="00F058C3"/>
    <w:rsid w:val="00F06393"/>
    <w:rsid w:val="00F12918"/>
    <w:rsid w:val="00F90834"/>
    <w:rsid w:val="00FA5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371"/>
    <w:rPr>
      <w:rFonts w:ascii="Tahoma" w:hAnsi="Tahoma" w:cs="Tahoma"/>
      <w:sz w:val="16"/>
      <w:szCs w:val="16"/>
    </w:rPr>
  </w:style>
  <w:style w:type="paragraph" w:styleId="a5">
    <w:name w:val="Intense Quote"/>
    <w:basedOn w:val="a"/>
    <w:next w:val="a"/>
    <w:link w:val="a6"/>
    <w:uiPriority w:val="30"/>
    <w:qFormat/>
    <w:rsid w:val="00D77AFE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D77AFE"/>
    <w:rPr>
      <w:b/>
      <w:bCs/>
      <w:i/>
      <w:iCs/>
      <w:color w:val="5B9BD5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0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79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027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23166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42010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443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689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3461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130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1517187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322669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95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110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05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0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1375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8984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542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24937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669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8168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09564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33954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20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637762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619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993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2506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7117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66945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09530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09059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57332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23940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6199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44599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171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6144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332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5394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6186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62132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5087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47541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9655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566798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3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796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94278">
              <w:marLeft w:val="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55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" w:color="E2E2E3"/>
                    <w:bottom w:val="none" w:sz="0" w:space="0" w:color="auto"/>
                    <w:right w:val="single" w:sz="6" w:space="2" w:color="E2E2E3"/>
                  </w:divBdr>
                </w:div>
              </w:divsChild>
            </w:div>
            <w:div w:id="86521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94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82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3924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99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40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32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69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69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68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92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82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80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23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65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42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7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8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35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79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0213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2859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78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082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154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345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4027762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626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8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98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43762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03072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78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05012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14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6517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5907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954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3110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584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06531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78923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10117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394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27786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1601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6195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49966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15280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68786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69634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11808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8102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5861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0064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9276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63948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06761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7592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4194726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513909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5621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4102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2416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630403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39967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28917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9554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7271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93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30792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39957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75776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04724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30801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494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094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0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60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5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46581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70801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208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460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1636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5313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4178962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835397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2014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47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0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37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0799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61357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316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706010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150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34020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9920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5247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64188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78686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126228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6400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18500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87881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65183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04737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58664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271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323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4358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41880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873358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02737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42256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42371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55181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80002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2407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7948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5338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6179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86255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01811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9607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48105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824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27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7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8957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57734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756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355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99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9806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661077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012881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079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40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9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29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60963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99699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736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18513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292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39514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3366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310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6910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734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16828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93056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65929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04217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71834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29633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1927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129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109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0092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073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203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85284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5019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35760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79358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40129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271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6177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0814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30303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020539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61726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44016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1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58374">
          <w:marLeft w:val="0"/>
          <w:marRight w:val="0"/>
          <w:marTop w:val="0"/>
          <w:marBottom w:val="0"/>
          <w:divBdr>
            <w:top w:val="single" w:sz="18" w:space="0" w:color="0000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53263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022514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09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247557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36076">
                              <w:marLeft w:val="0"/>
                              <w:marRight w:val="15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4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2" w:color="E2E2E3"/>
                                    <w:bottom w:val="none" w:sz="0" w:space="0" w:color="auto"/>
                                    <w:right w:val="single" w:sz="6" w:space="2" w:color="E2E2E3"/>
                                  </w:divBdr>
                                </w:div>
                              </w:divsChild>
                            </w:div>
                            <w:div w:id="498234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1567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9359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72453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781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8781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2736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264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05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3487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3870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199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2764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412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388376">
                              <w:marLeft w:val="0"/>
                              <w:marRight w:val="0"/>
                              <w:marTop w:val="1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3255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015122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5" w:color="CCCCCC"/>
                                <w:right w:val="single" w:sz="6" w:space="2" w:color="CCCCCC"/>
                              </w:divBdr>
                              <w:divsChild>
                                <w:div w:id="1531263792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1078735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774901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579047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75192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4660887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1969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22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87910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single" w:sz="6" w:space="8" w:color="EEEEEE"/>
                            <w:left w:val="single" w:sz="6" w:space="8" w:color="EEEEEE"/>
                            <w:bottom w:val="single" w:sz="6" w:space="8" w:color="EEEEEE"/>
                            <w:right w:val="single" w:sz="6" w:space="8" w:color="EEEEEE"/>
                          </w:divBdr>
                        </w:div>
                        <w:div w:id="109014184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single" w:sz="6" w:space="8" w:color="EEEEEE"/>
                            <w:left w:val="single" w:sz="6" w:space="8" w:color="EEEEEE"/>
                            <w:bottom w:val="single" w:sz="6" w:space="8" w:color="EEEEEE"/>
                            <w:right w:val="single" w:sz="6" w:space="8" w:color="EEEEEE"/>
                          </w:divBdr>
                          <w:divsChild>
                            <w:div w:id="1951206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515123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858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8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15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46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58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4040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96100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692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012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88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681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928907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066506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387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91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63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63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26106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3739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195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8886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738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19923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907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3638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384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6843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858388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17685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92940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067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688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9664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71088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39829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7013124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7562317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8845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498389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6627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6590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1106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55856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576258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020117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07112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72061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25248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15480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0020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637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424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2731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97457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640245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90973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20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11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5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493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76962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37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593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732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814300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223975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365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139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9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53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0337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89656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763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76175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713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9819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607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527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66662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26548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96237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09409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58092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94607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705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48224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496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9446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0379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35733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73590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47526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88951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954026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74236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39514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09088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47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700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7859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2244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1558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5737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82760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244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362704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88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55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59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02105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39011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685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340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4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6029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6326877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586728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569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05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47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1168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03823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313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67397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84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82736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0309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1518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73988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04998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7117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3550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66295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29921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36586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07672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64760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50636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85388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3647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3022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142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58995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9881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59697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44307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98837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79222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95233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84681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34839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56336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9703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445534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23943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114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91343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89484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52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7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96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33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16451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88490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105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0878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34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7150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913379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356521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743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780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23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52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59352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03228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536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96587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827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4436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6483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2517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50071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74118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8050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625766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34643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79524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09385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673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5744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74629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32994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43174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762610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87075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70347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52905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69763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4994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7525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26033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63193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06543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16394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5463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3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02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17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28431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51200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379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75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27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663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34692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175137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931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859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24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46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7014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48889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29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31145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553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11181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964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6800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8949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5933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188325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76786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4216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4447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9141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48516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4495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54723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4920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1359479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126023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9285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8567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2489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71534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64287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68392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4925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990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8552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8201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321218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43797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3451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921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04857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4565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5516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7257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80397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7964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28069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32768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252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0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12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71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50026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35284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743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0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179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3648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04349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6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16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26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19762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49659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273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78445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436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339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4930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5799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3587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25478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553827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57330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91798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10998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26725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0186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7676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9712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29503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002045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771868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70219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7573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222298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18027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0866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70057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06929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04964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170502">
                                          <w:marLeft w:val="0"/>
                                          <w:marRight w:val="0"/>
                                          <w:marTop w:val="60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416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2967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56256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30971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64064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25046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72458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12" w:space="0" w:color="0054DB"/>
                                                                        <w:left w:val="single" w:sz="12" w:space="14" w:color="0054DB"/>
                                                                        <w:bottom w:val="single" w:sz="12" w:space="0" w:color="0054DB"/>
                                                                        <w:right w:val="single" w:sz="12" w:space="14" w:color="0054DB"/>
                                                                      </w:divBdr>
                                                                      <w:divsChild>
                                                                        <w:div w:id="9080044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5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8" w:color="0054DB"/>
                                                                            <w:left w:val="none" w:sz="0" w:space="8" w:color="auto"/>
                                                                            <w:bottom w:val="none" w:sz="0" w:space="0" w:color="auto"/>
                                                                            <w:right w:val="none" w:sz="0" w:space="8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079110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77542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56287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9400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102725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74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3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95332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19109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233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673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1589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5299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585202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899011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120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2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38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9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33002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97270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375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39013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5288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8016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940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959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7186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85267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089805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93635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87774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54750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27824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37641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36898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20529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5592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1685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8932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2521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954662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68484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1600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0871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53519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30419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70969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0316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7840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83003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96756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00029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82723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07304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287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65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70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88346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67551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055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037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3783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130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653287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700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62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42728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9777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406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72405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281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80743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257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97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8273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2507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59853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3540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78701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63759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97165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33633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9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418341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42315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45459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6380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48367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51317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9942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1914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409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3509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88184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3026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05689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35386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4053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789465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6424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18502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44389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6462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47302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45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3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34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35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66442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43365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347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840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450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410253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229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64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88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70285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8185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196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93181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396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29372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686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6668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5385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48769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7142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260931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1846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18414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39597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24263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43734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72790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96610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17822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2244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5786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0928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7036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62788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89328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41588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15434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76290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01950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03493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2929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691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042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1122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5126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30535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99003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02615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31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45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35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45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8401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54532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249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470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02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1963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652802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014108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47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833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8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58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75948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38617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27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28536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915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8927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15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3193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9964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9160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941426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74560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58055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84237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68929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769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802070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39379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4233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4354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632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58174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44305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2668578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59628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62484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645956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73901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882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8629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04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8810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46031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926384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36425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80754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895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304712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42904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43217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0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03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19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69951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94975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48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649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047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411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117935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595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86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38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20461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52227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748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006676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78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989926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3788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5633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6965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86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90885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270656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7878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52076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91949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7748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5521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5999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504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04357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33035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95485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826630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43445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02156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60749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24032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08114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4581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4543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0292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2657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1103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84488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411528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12008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41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79263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4962">
              <w:marLeft w:val="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2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" w:color="E2E2E3"/>
                    <w:bottom w:val="none" w:sz="0" w:space="0" w:color="auto"/>
                    <w:right w:val="single" w:sz="6" w:space="2" w:color="E2E2E3"/>
                  </w:divBdr>
                </w:div>
              </w:divsChild>
            </w:div>
            <w:div w:id="86332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63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88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6889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89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765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963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05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78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99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18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8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56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402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1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2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25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8497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25638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677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4126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497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654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45280503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879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8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8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69928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60325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962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667262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758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56568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0079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286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6936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73729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24743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74111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00093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84054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16122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88202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30289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4778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05696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89473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33032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421236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0138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758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126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12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95493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2598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94910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73741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89859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09004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11806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527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730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3561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07088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64859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971867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05877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48054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8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9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10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01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12935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99128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557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698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42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7842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181014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072370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939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81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9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45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7041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40148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884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67778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0640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21332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462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7040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5050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63800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666400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79834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21236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90265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93334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03917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33902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22343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3810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6632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5327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36982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564078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67676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77827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9967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35362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55610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79485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36248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0073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713816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92914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1527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4805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8936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59541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94008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67959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4719967">
                                          <w:marLeft w:val="0"/>
                                          <w:marRight w:val="30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0861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EDEDE"/>
                                                <w:left w:val="single" w:sz="6" w:space="0" w:color="DEDEDE"/>
                                                <w:bottom w:val="single" w:sz="6" w:space="0" w:color="DEDEDE"/>
                                                <w:right w:val="single" w:sz="6" w:space="0" w:color="DEDEDE"/>
                                              </w:divBdr>
                                              <w:divsChild>
                                                <w:div w:id="870609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163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8" w:color="E5E5E5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42429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75635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80666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0977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87322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70194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0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17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82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66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73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777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101894">
                              <w:marLeft w:val="0"/>
                              <w:marRight w:val="0"/>
                              <w:marTop w:val="0"/>
                              <w:marBottom w:val="9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15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477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28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855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87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14920">
                      <w:marLeft w:val="0"/>
                      <w:marRight w:val="0"/>
                      <w:marTop w:val="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743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320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039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820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57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4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93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230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37256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52108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49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970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151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918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386908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699502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87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380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99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32657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3879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00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74268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298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8398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3268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01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3165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16100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87551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208830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52441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9496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0423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359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36063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10098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09132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231829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05035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85204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5555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4912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56613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9118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9344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180895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4273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79166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762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784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3058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7664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62561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77725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37197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81678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9880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1664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48693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46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00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23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3403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14078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55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296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520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9898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55655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717442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820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349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76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42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59800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89318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81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26238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900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7315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01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4884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977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2494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4526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05655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9730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48197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83710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56811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48152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28257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01776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95269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4894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4988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0500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1886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95867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57106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60057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16684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04464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6819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78801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1188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56346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1839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6828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3905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042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84398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32395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5407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71287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3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87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73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4482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54422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125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988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44725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4373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8027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565181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033801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636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150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EDEDE"/>
            <w:right w:val="none" w:sz="0" w:space="0" w:color="auto"/>
          </w:divBdr>
          <w:divsChild>
            <w:div w:id="62508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56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105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1069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184444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314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07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9987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1364030">
                                              <w:marLeft w:val="0"/>
                                              <w:marRight w:val="30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478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DEDEDE"/>
                                                    <w:left w:val="single" w:sz="6" w:space="0" w:color="DEDEDE"/>
                                                    <w:bottom w:val="single" w:sz="6" w:space="0" w:color="DEDEDE"/>
                                                    <w:right w:val="single" w:sz="6" w:space="0" w:color="DEDEDE"/>
                                                  </w:divBdr>
                                                  <w:divsChild>
                                                    <w:div w:id="554392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85682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8" w:color="E5E5E5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7975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409040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9296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2510755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919126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577162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6015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24" w:space="12" w:color="FF4F00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861497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1782943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017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685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6172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56245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51866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9792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51994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6" w:color="auto"/>
                                                                <w:left w:val="none" w:sz="0" w:space="0" w:color="auto"/>
                                                                <w:bottom w:val="single" w:sz="6" w:space="6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4590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556082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5071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24" w:space="12" w:color="FF4F00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363185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176781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23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02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3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9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9665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92730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071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660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363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554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53623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932732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0119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15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1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22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93365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13862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715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02176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391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05171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075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203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28340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6398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152274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08677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30513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07706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8062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456634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27026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78664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31030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41232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53693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8035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621985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4409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7460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8168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4185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25349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6736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182487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32584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36630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714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590134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918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03376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07592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16445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7723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8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433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3657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8629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404438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53198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3490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41647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12953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312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0331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9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05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94575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0685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626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086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867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9091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69908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269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99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89937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03116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275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38205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03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0082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11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725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95890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90254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512841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32572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70368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57759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43071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979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389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426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4292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66667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33783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28266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06405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9651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3906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4875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8174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66067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32069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4481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16170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08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6557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612">
              <w:marLeft w:val="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59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" w:color="E2E2E3"/>
                    <w:bottom w:val="none" w:sz="0" w:space="0" w:color="auto"/>
                    <w:right w:val="single" w:sz="6" w:space="2" w:color="E2E2E3"/>
                  </w:divBdr>
                </w:div>
              </w:divsChild>
            </w:div>
            <w:div w:id="66547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93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76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20900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07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524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83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65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40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5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47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02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1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12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97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83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52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15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69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1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44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39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19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60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99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33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52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128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0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56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84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17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22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43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70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5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26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90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536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66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65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09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06821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66454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187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671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17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5768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404745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93723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15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31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1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66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1062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24672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07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61430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1142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6653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477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1280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4044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8263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13419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39366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4191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54423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3066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0102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3869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5014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972899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14923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53605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54367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3204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46764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61340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69445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38393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69342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60557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762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0945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7772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93522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7018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63462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1354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628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66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68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6510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63275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224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58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9545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054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033417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291900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524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1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69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85612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55400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423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282741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0656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41660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2543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5020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90880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6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24240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90674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38027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36470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45722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7349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54008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4924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65360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0325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3046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7668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39833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53586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779554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29750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53122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9599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95099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47166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7437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792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064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694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1224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978384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75874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56315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7152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373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1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8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48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13196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26460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674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354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1165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294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6777379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298001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8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114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8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38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06787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83568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907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06454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57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2188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4917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2935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32470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0203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63098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43901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53374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87033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73150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75281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5478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38021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2314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23860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5193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951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43074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00238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939527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615896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94958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00980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9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87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0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11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30699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68348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06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550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47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8353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753440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54035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086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270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2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09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4085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52811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352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18954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6550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36699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0864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4985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0326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2738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66852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36759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63231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28815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75754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95065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0021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1381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5843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64044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351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11695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31013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6060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56997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98658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38028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86157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038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6402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1996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0020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393741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580521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45471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4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92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87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5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71333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45440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90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7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729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138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090239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605863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230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8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10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31196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86536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443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80405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236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67441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3326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29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20812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0234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86264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42023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24938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64199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25915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63266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51812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04081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41668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7230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16662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3622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5930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91983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68452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49443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12657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38397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09119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9358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732474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70512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7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0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37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84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88724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2019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143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5895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316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2535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109031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637070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557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505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67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75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96819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38595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778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41440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607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74733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7502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6817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3291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38543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4831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94169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41818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9666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38892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05593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96611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4842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39313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71781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8723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5262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6934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1184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105270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37656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47468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8081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407632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10802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58366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54168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2712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0790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5861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88511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264072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987546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76384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90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14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25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08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2832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44714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963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047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24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840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657728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550303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0268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78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55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50405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83511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847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456818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284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9156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571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3023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114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3843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383889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36927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96586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50941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71905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169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080492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5521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48384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2771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4918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2537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017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86210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81645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2955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01261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13224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152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362814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25739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977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2847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07962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79049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478851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5898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34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26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66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49189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15285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471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84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8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558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3274853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911028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040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72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06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92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87006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82620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080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93481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596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2445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3841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0630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5270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3986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75769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20589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45341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6118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7036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75411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177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2567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0211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66289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862403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68178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5247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58954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6725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2599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71312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23520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8237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6004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63994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129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716665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2071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29676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8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2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0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06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07871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99115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72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323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59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903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3636019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596646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806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85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39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98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3319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8728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230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6058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2603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25913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051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540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925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91736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597571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98237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32197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1031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45531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72406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23315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1957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3826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4150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6909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035929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51954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9714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08355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962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8323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8078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68396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897878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01846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94455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06793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42512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606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550390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s://news.mail.ru/company/krasnoyarskaya_ges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news.mail.ru/company/krasnoyarskaya_ges/" TargetMode="External"/><Relationship Id="rId5" Type="http://schemas.openxmlformats.org/officeDocument/2006/relationships/settings" Target="settings.xml"/><Relationship Id="rId10" Type="http://schemas.openxmlformats.org/officeDocument/2006/relationships/hyperlink" Target="https://news.mail.ru/company/krasnoyarskaya_ges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visualrian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0080BC-86BC-4517-99FD-47550A6E3E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717</Words>
  <Characters>4090</Characters>
  <Application>Microsoft Office Word</Application>
  <DocSecurity>0</DocSecurity>
  <Lines>34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13</vt:i4>
      </vt:variant>
    </vt:vector>
  </HeadingPairs>
  <TitlesOfParts>
    <vt:vector size="14" baseType="lpstr">
      <vt:lpstr/>
      <vt:lpstr>День в истории: 29 октября</vt:lpstr>
      <vt:lpstr>    Всемирный день борьбы с инсультом</vt:lpstr>
      <vt:lpstr>    Основание МКК</vt:lpstr>
      <vt:lpstr>    Крушение императорского поезда</vt:lpstr>
      <vt:lpstr>    Провозглашение Турецкой республики</vt:lpstr>
      <vt:lpstr>    Взрыв на линкоре «Новороссийск»</vt:lpstr>
      <vt:lpstr>    Эльвира Набиуллина</vt:lpstr>
      <vt:lpstr>День в истории: 3 ноября</vt:lpstr>
      <vt:lpstr>        Сражение под Вязьмой</vt:lpstr>
      <vt:lpstr>        Захват Курска немецкими войсками</vt:lpstr>
      <vt:lpstr>        «Годзилла»</vt:lpstr>
      <vt:lpstr>        Первая собака-космонавт</vt:lpstr>
      <vt:lpstr>        Красноярская ГЭС</vt:lpstr>
    </vt:vector>
  </TitlesOfParts>
  <Company>Krokoz™</Company>
  <LinksUpToDate>false</LinksUpToDate>
  <CharactersWithSpaces>4798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Ищенко Владимир Анатольевич</dc:creator>
  <cp:lastModifiedBy>АРЕФЬЕВ В.А.</cp:lastModifiedBy>
  <cp:revision>3</cp:revision>
  <dcterms:created xsi:type="dcterms:W3CDTF">2020-11-03T07:14:00Z</dcterms:created>
  <dcterms:modified xsi:type="dcterms:W3CDTF">2020-11-03T07:16:00Z</dcterms:modified>
</cp:coreProperties>
</file>